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3719"/>
        <w:gridCol w:w="2826"/>
        <w:gridCol w:w="2066"/>
      </w:tblGrid>
      <w:tr w:rsidR="00E24A5B" w:rsidRPr="00E24A5B" w:rsidTr="00E24A5B">
        <w:trPr>
          <w:trHeight w:val="660"/>
        </w:trPr>
        <w:tc>
          <w:tcPr>
            <w:tcW w:w="960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Α-Α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Τίτλος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Συγγραφέας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Εκδόσεις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Πάρης και η Ωραία Ελένη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Πάρης και η Ωραία Ελένη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Χρυσόμαλλο δέρας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Χρυσόμαλλο δέρας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Αθάνατο Εικοσιένα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Τάκης Λάππας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Πεχλιβανίδης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Προμηθέας και το δώρο της φωτιάς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Αμαλία Ζώη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Σαββάλας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Βυζάντιο -Σε εικόνες από τη Σοφία  Ζαραμπούκα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Το νέο μουσείο της Ακρόπολης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Μαρίζα Ντεκάστρο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Στα ίχνη του Προμηθέα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Μαριάννα Κουτάλλου-Πέτρος Αθανασίου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Ερευνητές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Ομήρου Οδύσσεια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/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Ιστορίες και ανέκδοτα απ'τον αρχαίο κόσμο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Χάρης Σακελαρίου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Καστανιώτης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Ένα παραμύθι για τη Σαντορίνη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Σταμάτης.Ε.Δαγδελένης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Κάστωρ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Οι ήρωες  της αρχαίας Ελλάδας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Γ.Τσουκαλά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Αγκυρα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Αρχαία Αθήνα -Διαδρομές στην Ιστορία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Ελένη Σβορώνου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Ερευνητές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Ταξίδια στο Χρόνο- Η μάχη της Κρήτης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Μαίρη Μαυροαγιαννάκη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Δήμος Ηρακλείου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Ταξίδια στο Χρόνο- Η μάχη της Κρήτης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Μαίρη Μαυροαγιαννάκη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Δήμος Ηρακλείου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Στα δοξασμένα χρόνια-Ήρωες και Ηρωίδες του '21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Κώστας Παπαδημητρίου-Γιάννης Σμυρνιωτάκης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Στα δοξασμένα χρόνια-Ήρωες και Ηρωίδες του '21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Κώστας Παπαδημητρίου-Γιάννης Σμυρνιωτάκης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Για ένα στεφάνι αγριελιάς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Διαμαντή-Ειρήνη Μπουντούρη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Καστανιώτης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Για ένα στεφάνι αγριελιάς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Διαμαντή-Ειρήνη Μπουντούρη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Καστανιώτης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Ιστορικός Άτλας της Βυζαντινής Αυτοκρατορίας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Roger Michael Kean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Σαββάλας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 Οδυσσέας στην Ιθάκη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Θεοί του Ολύμπου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Γιάννης Σμυρνιωτάκης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Γ.Σμυρνιωτάκης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Οι πρώτοι μου μύθοι του Αισώπου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pPr>
              <w:rPr>
                <w:lang w:val="el-GR"/>
              </w:rPr>
            </w:pP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Άγκυρα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Αισώπου Μύθοι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Γιάννης Σμυρνιωτάκης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Περιπέτειες του Τηλέμαχου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Γιάννης Σμυρνιωτάκης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Οι δώδεκα άθλοι του Ηρακλή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Marie Odile Fordacq- Antoine Ronzon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Ωκεανός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Προμηθέας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Νίκος Δεληγιάννης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Χατζηλάκος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μύθοι των λουλουδιών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Στρατικής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Δαίδαλος και Ίκαρος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 Ιάσωνας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Ελένη Χωρεάνθη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 Λεωνίδας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άθλοι του Ηρακλή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Αρ.Κεσόπουλος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Μάλλιαρη-Παιδεία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μικρός ζωγράφος των βράχων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Πετκανοπούλου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Καλειδοσκόπιο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lastRenderedPageBreak/>
              <w:t>35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Η εξέγερση του Πολυτεχνείου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Αυγερινός και η Πούλια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Δημήτρης Αδάμης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Εν Πλώ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Σωκράτης -ο δάσκαλος των αιώνων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Νένα Ι.Κοκκινάκη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Άγκυρα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μικρός γρύπας με τα γαλάζια φτερά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Μάνια Δούκα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Ψυχογιός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39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Ταξίδια στο Χρόνο- Μινωϊκή Κρήτη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Μαίρη Μαυροαγιαννάκη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Δήμος Ηρακλείου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Ταξίδια στο Χρόνο- Ενετική Κρήτη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Μαίρη Μαυροαγιαννάκη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Δήμος Ηρακλείου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Ταξίδια στο Χρόνο- Ενετική Κρήτη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Μαίρη Μαυροαγιαννάκη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Δήμος Ηρακλείου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Ταξίδια στο Χρόνο- Ενετική Κρήτη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Μαίρη Μαυροαγιαννάκη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Δήμος Ηρακλείου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Η Αντίσταση των Ελλήνων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Ηρακλής-Οι δώδεκα άθλοι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J.Riordan-C.Balit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Σαββάλας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Αγαπημένες ιστορίες από την Ελ.Μυθολογία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Βεατρίκη Κάντζολα-Σαμπατάκου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Σαββάλας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Δήμητρα και Περσεφόνη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Αρχαιολογία- Ένα ταξίδι στο παρελθόν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Μαρίζα Ντεκάστρο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Τρωικός Πόλεμος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Διασκευή Μαρί Γιαννακούρου Γαλερού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49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Την εποχή των Ολυμπιακών Αγώνων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Ginette Hoffmann, Patricia Wenger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Την εποχή των Σπηλαίων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Ginette Hoffmann, Patricia Wenger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Την εποχή των Ρωμαίων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Ginette Hoffmann, Patricia Wenger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Την εποχή των Ιπποτών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Ginette Hoffmann, Patricia Wenger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Οι ωραιότεροι μύθοι απ'όλο τον κόσμο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pPr>
              <w:rPr>
                <w:lang w:val="el-GR"/>
              </w:rPr>
            </w:pP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Βοσκάκης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Γνωριμία με την Αρχαία Ελλάδα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Γιάννης Σμυρνιωτάκης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Δίας- Το σόι του και η τρελοπαρέα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Αντωνίου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προϊστορικός ζωγράφος ( και ένα τερατάκι).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Πάνος Τσερόλας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Περσεφόνη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Σαλί Πο Κλέιτοβ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Περσικοί Πόλεμοι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59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Περσικοί Πόλεμοι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Η ιστορία της Κρήτης σε κόμιξ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Π.Δ.Γιακάς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cretan comics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Τα ξυλοπάππουτσα διηγούνται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/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Εκδόσεις Εβραϊκού Μουσείου Ελλάδος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Ιστορία για ένα μικρό Μαμούθ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pPr>
              <w:rPr>
                <w:lang w:val="el-GR"/>
              </w:rPr>
            </w:pPr>
            <w:r w:rsidRPr="00E24A5B">
              <w:rPr>
                <w:lang w:val="el-GR"/>
              </w:rPr>
              <w:t xml:space="preserve">Μιχάλης.Δ.Δερμιτζάκης, </w:t>
            </w:r>
            <w:r w:rsidRPr="00E24A5B">
              <w:t>Paul</w:t>
            </w:r>
            <w:r w:rsidRPr="00E24A5B">
              <w:rPr>
                <w:lang w:val="el-GR"/>
              </w:rPr>
              <w:t xml:space="preserve"> </w:t>
            </w:r>
            <w:r w:rsidRPr="00E24A5B">
              <w:t>Y</w:t>
            </w:r>
            <w:r w:rsidRPr="00E24A5B">
              <w:rPr>
                <w:lang w:val="el-GR"/>
              </w:rPr>
              <w:t>.</w:t>
            </w:r>
            <w:r w:rsidRPr="00E24A5B">
              <w:t>Sondaar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περιπέτειες του Οδυσσέα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Διασκευή Σμυρνιωτάκη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Τρωικός Πόλεμος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Σύρμω Καπούτση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Διάπλαση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Αθήνα, η πόλη της δημοκρατίας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Ηρακλής και Θησέας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Οι Θεοί στον Ολυμπο και άλλες ιστορίες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Νίτσα Τζώρτζογλου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Άγκυρα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Αρχαία Ολυμπία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69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Τα αστέρια της Ευρώπης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Θοδωρής Παπαϊωάννου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Ευρωπαϊκή Επιτροπή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lastRenderedPageBreak/>
              <w:t>70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Τα αστέρια της Ευρώπης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Θοδωρής Παπαϊωάννου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Ευρωπαϊκή Επιτροπή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Τα αγγεία κι ο κόσμος τους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Ιωάννα Ε Φωκά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Αρχαίοι Αιγύπτιοι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/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Ερευνητές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Οι Αιγύπτιοι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/>
        </w:tc>
        <w:tc>
          <w:tcPr>
            <w:tcW w:w="3536" w:type="dxa"/>
            <w:noWrap/>
            <w:hideMark/>
          </w:tcPr>
          <w:p w:rsidR="00E24A5B" w:rsidRPr="00E24A5B" w:rsidRDefault="00E24A5B"/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Μυθολογία Μίνως ο Βασιλιάς της Κρητης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Νίκος Ψιλάκης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Καρμάνωρ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Ιάσων και η Αργοναυτική εκστρατεία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Ιωάννα Μπαμπέτα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Μίνωας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Οδύσσεια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άθλοι του Ηρακλή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Ιωάννα Μπαμπέτα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Μίνωας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Οι δώδεκα Θεοί του Ολύμπου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Ιωάννα Μπαμπέτα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Μίνωας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79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άθλοι του Θησέα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Ιωάννα Μπαμπέτα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Μίνωας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Ελληνική Μυθολογία Δ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Κρήτη των μύθων και του Μίνωα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Οι Θεοί του Ολύμπου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Γιάννης Σμυρνιωτάκης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Αζτεκοι και Ινκα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/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Ελληνικά Γράμματα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Παραμύθια από την Αφρική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Λότη Πέτροβιτς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Ινδιάνικοι Θρύλοι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Μιχαήλ  Δέδε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Καστανιώτη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Μύθοι και θρύλοι λαών Λατινική Αμερική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pPr>
              <w:rPr>
                <w:lang w:val="el-GR"/>
              </w:rPr>
            </w:pP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Ποντίκι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Ιλιάδα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Γιάννης Σμυρνιωτάκης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88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 Τρωικός Πόλεμος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/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Σπάρτη, οι μεσσηνιακοί πόλεμοι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Οδύσσεια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Σούλα Ροδοπούλου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Άγκυρα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r w:rsidRPr="00E24A5B">
              <w:rPr>
                <w:b/>
                <w:bCs/>
              </w:rPr>
              <w:t>Ιάσονας</w:t>
            </w:r>
            <w:r w:rsidRPr="00E24A5B">
              <w:t xml:space="preserve">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Κατερίνα Σέρβη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Μυθολογία 1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Μυθολογία 1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Μυθολογία 1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2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3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4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99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5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5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5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6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6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7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7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7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8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Μυθολογία 8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109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8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9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9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9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9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lastRenderedPageBreak/>
              <w:t>114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10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10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10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2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Ομήρου Ιλιάδα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119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Μυθολογία 11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Βάτραχοι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Ειρήνη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Ειρήνη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Κεδρος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Η Κρήτη των μύθων και του Μίνωα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Πότης Στρατίκης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Στρατίκη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 Πλούτος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Λυσιστράτη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Λυσιστράτη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Ομήρου Οδύσσεια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/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Jumbo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μύθοι του Αισώπου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Άννα Λαουτάρη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Άλμπατρος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129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Ορφέας και Ευριδίκη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Sybil Grafin Schonfldt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Ομήρου Ιλιάδα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Μανώλης Δημτρακάκης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Inter Ellas AE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Τρωικός Πόλεμος και οι Περιπλανήσεις του Οδυσσέα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Αρ Κεσόπουλος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Μαλλιάρης Παιδεία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Μέγας Αλέξανδρος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Σοφία Ζαραμπούκα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Στη χώρα των Ινκα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I. Sanchez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Στη χώρα των Μογγόλων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I. Sanchez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Στη χώρα των Μογγόλων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I. Sanchez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Στη χώρα των καγκουρώ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J. Ballaz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Στη χώρα των Ινδών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J. Ballaz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Στη χώρα των Κνέζων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J. Ballaz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139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Στη χώρα των Ερυθρόδερμων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J. Ballaz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Στη χώρα των Εσκιμώων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J. Ballaz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Στη χώρα των Φαραώ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J. Ballaz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Στη χώρα των ανθρωπων της ερήμου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J. Ballaz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Στη χώρα των ανθρωπων της ερήμου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J. Ballaz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Η ιστορία της γραφής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Βίβιαν Φρεντς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Καστανιώτη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Οιδίπους Τύραννος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Απόδοση κειμένου Ελένη Νικολαϊδου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Σαββάλας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Ελληνική και Ρωμαϊκή Μυθολογία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Απόδοση Λαμπρινή Δράκου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Δομική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Ιστορίες από την ελληνική μυθολογία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Saviour Pirotta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Μοντέρνοι Καιροί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Βυζαντινή Κωνσταντινούπολη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Εύη Τσιτιρίδου Χριστοφορίδου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149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Γνωρίζω τον πολιτισμό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Άννα Λαουτάρη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Άλμπατρος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Μυθολογικές Περιπλανήσεις- Παράξενα μυθικά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Στέλλα Βλαχοπούλου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Οι Θεοί του Ολύμπου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Αρ Κεσόπουλος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Μαλλιάρης Παιδεία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Ιστορίες του παππού Αριστοφάνη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Δημήτρης Ποταμίτης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Ντουντούμη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 xml:space="preserve">Ταξίδια στον χρόνο Μινωική Κρήτη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Μαίρη Μαυρογιαννάκη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Ηράκλειο 2007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 xml:space="preserve">Ταξίδια στον χρόνο Μινωική Κρήτη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Μαίρη Μαυρογιαννάκη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Ηράκλειο 2007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Την εποχή των Ίνκας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Ginnnete Hoffman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Αιγύπτιοι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Anne Millard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Ευκλείδης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lastRenderedPageBreak/>
              <w:t>157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 Προμηθέας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Αμαλία Ζώη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Σαββάλας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 xml:space="preserve">Η Αλίκη στη χώρα των μαρμάρων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Άλκη Ζέη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159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Μυθολογία 1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Διονύσης Σαββόπουλος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Καθημερινή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 Βασιλιάς Μίδας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Μετάφραση Αγγελική Βαρελά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Σακκαλής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Ελληνικοί Μύθοι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/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Νίκας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 xml:space="preserve">Το '21 στις πηγές του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Κώστας Παπαδημητρίου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Νικηφόρος ανακαλύπτει τα συναισθήματα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Ελένη Γερουλάνου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Ταξίδια στον χρόνο- η μάχη της Κρήτης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Μαίρη Μαυρογιαννάκη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Ηράκλειο 2011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Τα μήλα των Εσπερίδων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Μπέογουλφ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Γεωργία Γαλανοπούλου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Μυστήριο στην αρχαία Αθήνα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Θάνος Κονδύλης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Μίνωας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 xml:space="preserve">Μυστήριο στον ναό του Δία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Θάνος Κονδύλης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Μίνωας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169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Το μυστικό του Βασιλιά Λεωνίδα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Θάνος Κονδύλης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Μίνωας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Ιάσων και το χρυσόμαλλο δέρας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Claudia Zeff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Άγκυρα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 xml:space="preserve">Ιστορίες που τις είπε η Αγορά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Ιστορίες που τις είπε το φως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Το Βυζάντιο σε 6 χρώματα- Χρυσό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Το Βυζάντιο σε 6 χρώματα- Ασπρο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Το Βυζάντιο σε 6 χρώματα-Κόκκινο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Το Βυζάντιο σε 6 χρώματα-Μαύρο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Στυμφαλίδες Όρνιθες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 ταύρος της Κρήτης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179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Λαβύρινθος και Μινώταυρος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Κώστας Πούλος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Λαβύρινθος και Μινώταυρος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Κώστας Πούλος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Το τραγούδι των Σειρήνων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Κωστας Πούλος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 xml:space="preserve">Μύθοι από την Αρχαία Ελλάδα για παιδιά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Sarah Rossi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Susaeta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Άρθουρ Έβανς Ο μάγος που ανακάλυψε την Κνωσό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Πόπη Μαγουλά Γαϊτάνου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Στα ίχνη του Προμηθέα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Αφήγηση Μαριάννα Κουτάλου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Ερευνητές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Την εποχή των Ίνκας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Ginnnete Hoffman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Σμυρνιωτάκη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Ραμύς στο ανάκτορο της Ζάκρου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Εύη Πίνη, Στέλλα Χρυσουλάκη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Αρχαιολογικό Μουσείο Σητείας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Όταν παίζαμε για τη νίκη, Καραγκιόζη μου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Γιώτα Αλεξάνδρου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Ελληνοεκδοτική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Όταν παίζαμε για τη νίκη, Καραγκιόζη μου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Γιώτα Αλεξάνδρου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Ελληνοεκδοτική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189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 καιρός της σοκολάτας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Λότη Πέτροβιτς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Το ημερολόγιο των άστρων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Εύη Παπαδοπούλου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Γιατί οι πρωτόγονοι δεν ήξεραν τίποτα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Νίκος Ποταμιάνος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 xml:space="preserve"> Η θαυμαστή ιστορία του ανθρώπου από την αρχή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Τζάννι Ροντάρι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Το όνειρο του Καποδίστρια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Έλσα Μυρογιάννη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Καλειδοσκόπιο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lastRenderedPageBreak/>
              <w:t>194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Ιστορίες που τις είπε η θάλασσα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Ιστορίες που τις είπε το φως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Ιστορίες που τις είπε ο πόλεμος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Ιστορίες που τις είπε ο δρόμος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 xml:space="preserve">Ιστορίες που τις είπε η Αγορά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Αγγελίδου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199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Παραμύθια από την ιστορία μας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Νέννα Κοκκινάκη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Όταν έφυγαν τ' αγάλματα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Αγγελική Δαρλάση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2651 ημέρες δικτατορίας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Μαρίζα Ντεκάστρο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Η κυρά Δημοκρατία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Κωνσταντίνα Αρμενιάκου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Κέδρος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Ομήρου Οδύσσεια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_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Μοντέρνοι καιροί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Μυθικοί ήρωες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_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Μαλλιάρης Παιδεία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Χρονολόγιο, ένα ταξίδι στην Ιστορία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Πέιτερ Χους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Διγενής Ακρίτας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Ειρήνη Ταχατάκη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Κουναλάκη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Ο Άτλαντας των μύθων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Τσιάγκο τζε Μοράις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Ψυχογιός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Γεώργιος Καραϊσκάκης (Η πρώτη μου Ιστορία)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209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Θεόδωρος Κολοκοτρώνης (Η πρώτη μου Ιστορία)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210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Η Ελληνική Επανάσταση του 1821 (Η πρώωτη μου Ιστορία)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211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Κωνσταντίνος Κανάρης (Η πρώτη μου Ιστορία)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212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Οι ελεύθεροι πολιορκημένοι του Μεσολογγίου (Η πρώτη μου Ιστορία)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Φίλιππος Μανδηλαράς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Παπαδόπουλος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213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Τα κίτρινα καπέλα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Κλςλλυ Ματαθία Κόβο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214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 Φωκιων δεν ήταν ελάφι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Μανος Κοντολέων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Πατάκη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215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Κορίτσια</w:t>
            </w:r>
            <w:r>
              <w:rPr>
                <w:b/>
                <w:bCs/>
                <w:lang w:val="el-GR"/>
              </w:rPr>
              <w:t xml:space="preserve"> </w:t>
            </w:r>
            <w:bookmarkStart w:id="0" w:name="_GoBack"/>
            <w:bookmarkEnd w:id="0"/>
            <w:r w:rsidRPr="00E24A5B">
              <w:rPr>
                <w:b/>
                <w:bCs/>
              </w:rPr>
              <w:t>που έγιναν μύθος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 xml:space="preserve">Κατερίνα Σέρβη 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Διόπτρα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216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 xml:space="preserve">Τι είναι η Δημοκρατία 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Μαρίζα Ντεκάστρο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217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Αγωνιστές του 1821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Δασκαλάκη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Μίνωας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218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</w:rPr>
            </w:pPr>
            <w:r w:rsidRPr="00E24A5B">
              <w:rPr>
                <w:b/>
                <w:bCs/>
              </w:rPr>
              <w:t>Οι Μεγάλες Μάχες του 1821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Μαρία Δασκαλάκη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Μίνωας</w:t>
            </w:r>
          </w:p>
        </w:tc>
      </w:tr>
      <w:tr w:rsidR="00E24A5B" w:rsidRPr="00E24A5B" w:rsidTr="00E24A5B">
        <w:trPr>
          <w:trHeight w:val="288"/>
        </w:trPr>
        <w:tc>
          <w:tcPr>
            <w:tcW w:w="960" w:type="dxa"/>
            <w:noWrap/>
            <w:hideMark/>
          </w:tcPr>
          <w:p w:rsidR="00E24A5B" w:rsidRPr="00E24A5B" w:rsidRDefault="00E24A5B" w:rsidP="00E24A5B">
            <w:r w:rsidRPr="00E24A5B">
              <w:t>219</w:t>
            </w:r>
          </w:p>
        </w:tc>
        <w:tc>
          <w:tcPr>
            <w:tcW w:w="6501" w:type="dxa"/>
            <w:noWrap/>
            <w:hideMark/>
          </w:tcPr>
          <w:p w:rsidR="00E24A5B" w:rsidRPr="00E24A5B" w:rsidRDefault="00E24A5B">
            <w:pPr>
              <w:rPr>
                <w:b/>
                <w:bCs/>
                <w:lang w:val="el-GR"/>
              </w:rPr>
            </w:pPr>
            <w:r w:rsidRPr="00E24A5B">
              <w:rPr>
                <w:b/>
                <w:bCs/>
                <w:lang w:val="el-GR"/>
              </w:rPr>
              <w:t>Οι Μεγάλοι…μικροί: οι αγωνιστές του 1821</w:t>
            </w:r>
          </w:p>
        </w:tc>
        <w:tc>
          <w:tcPr>
            <w:tcW w:w="4900" w:type="dxa"/>
            <w:noWrap/>
            <w:hideMark/>
          </w:tcPr>
          <w:p w:rsidR="00E24A5B" w:rsidRPr="00E24A5B" w:rsidRDefault="00E24A5B">
            <w:r w:rsidRPr="00E24A5B">
              <w:t>Αγγελική Δαρλάση</w:t>
            </w:r>
          </w:p>
        </w:tc>
        <w:tc>
          <w:tcPr>
            <w:tcW w:w="3536" w:type="dxa"/>
            <w:noWrap/>
            <w:hideMark/>
          </w:tcPr>
          <w:p w:rsidR="00E24A5B" w:rsidRPr="00E24A5B" w:rsidRDefault="00E24A5B">
            <w:r w:rsidRPr="00E24A5B">
              <w:t>Μεταίχμιο</w:t>
            </w:r>
          </w:p>
        </w:tc>
      </w:tr>
    </w:tbl>
    <w:p w:rsidR="00340910" w:rsidRDefault="00340910"/>
    <w:sectPr w:rsidR="0034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48"/>
    <w:rsid w:val="000A6748"/>
    <w:rsid w:val="00340910"/>
    <w:rsid w:val="00E2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A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A5B"/>
    <w:rPr>
      <w:color w:val="800080"/>
      <w:u w:val="single"/>
    </w:rPr>
  </w:style>
  <w:style w:type="paragraph" w:customStyle="1" w:styleId="font0">
    <w:name w:val="font0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xl65">
    <w:name w:val="xl65"/>
    <w:basedOn w:val="Normal"/>
    <w:rsid w:val="00E2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66">
    <w:name w:val="xl66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8">
    <w:name w:val="xl68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E2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2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A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A5B"/>
    <w:rPr>
      <w:color w:val="800080"/>
      <w:u w:val="single"/>
    </w:rPr>
  </w:style>
  <w:style w:type="paragraph" w:customStyle="1" w:styleId="font0">
    <w:name w:val="font0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5">
    <w:name w:val="font5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xl65">
    <w:name w:val="xl65"/>
    <w:basedOn w:val="Normal"/>
    <w:rsid w:val="00E2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66">
    <w:name w:val="xl66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8">
    <w:name w:val="xl68"/>
    <w:basedOn w:val="Normal"/>
    <w:rsid w:val="00E24A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E2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2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1845</Words>
  <Characters>10522</Characters>
  <Application>Microsoft Office Word</Application>
  <DocSecurity>0</DocSecurity>
  <Lines>87</Lines>
  <Paragraphs>24</Paragraphs>
  <ScaleCrop>false</ScaleCrop>
  <Company>HP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2020-11-11T11:38:00Z</dcterms:created>
  <dcterms:modified xsi:type="dcterms:W3CDTF">2020-11-11T11:40:00Z</dcterms:modified>
</cp:coreProperties>
</file>